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lang w:val="ca-ES"/>
        </w:rPr>
      </w:pPr>
      <w:bookmarkStart w:id="0" w:name="__UnoMark__11409_2410958919"/>
      <w:bookmarkStart w:id="1" w:name="__UnoMark__11408_2410958919"/>
      <w:bookmarkEnd w:id="0"/>
      <w:bookmarkEnd w:id="1"/>
      <w:r>
        <w:rPr>
          <w:b/>
          <w:sz w:val="24"/>
          <w:szCs w:val="24"/>
          <w:lang w:val="ca-ES"/>
        </w:rPr>
        <w:t>ANNEX VII</w:t>
      </w:r>
    </w:p>
    <w:p>
      <w:pPr>
        <w:pStyle w:val="Normal"/>
        <w:spacing w:lineRule="auto" w:line="240" w:before="0" w:after="100"/>
        <w:jc w:val="center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  <w:t>CERTIFICAT</w:t>
      </w:r>
    </w:p>
    <w:p>
      <w:pPr>
        <w:pStyle w:val="Normal"/>
        <w:spacing w:lineRule="auto" w:line="240" w:before="0" w:after="100"/>
        <w:jc w:val="both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</w:r>
    </w:p>
    <w:p>
      <w:pPr>
        <w:pStyle w:val="Normal"/>
        <w:spacing w:lineRule="auto" w:line="240" w:before="0" w:after="100"/>
        <w:jc w:val="both"/>
        <w:rPr>
          <w:b/>
          <w:b/>
          <w:sz w:val="24"/>
          <w:szCs w:val="24"/>
          <w:u w:val="single"/>
          <w:lang w:val="ca-ES"/>
        </w:rPr>
      </w:pPr>
      <w:r>
        <w:rPr>
          <w:b/>
          <w:sz w:val="24"/>
          <w:szCs w:val="24"/>
          <w:u w:val="single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En/Na ……………………………………………………………………………………., amb DNI número ……………………….., representant legal de l’entitat……………………………………………………………………………………………………., amb NIF …………………………….., en relació a la subvenció concedida per la Vicepresidència i Conselleria d’Igualtat i Polítiques Inclusives amb expedient número ……………………………………………..</w:t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CERTIFICA:</w:t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9201"/>
      </w:tblGrid>
      <w:tr>
        <w:trPr/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realitzat, de conformitat amb la Resolució de Concessió el següent programa:</w:t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DENOMINACIÓ DEL PROGRAMA</w:t>
            </w:r>
          </w:p>
        </w:tc>
      </w:tr>
      <w:tr>
        <w:trPr/>
        <w:tc>
          <w:tcPr>
            <w:tcW w:w="9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6368"/>
        <w:gridCol w:w="2833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altres subvenciones d’Administracions Públiques, Entitats Públiques o privades per a la realització del programa: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CONCEDENT</w:t>
            </w:r>
          </w:p>
        </w:tc>
        <w:tc>
          <w:tcPr>
            <w:tcW w:w="2833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9201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altres subvencions d’Entitats Públiques o privades per a la realització dels programes subvencionats.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6368"/>
        <w:gridCol w:w="2833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ingressos (diferents d’altres subvencions i als interessos generats) següents: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ORIGEN DELS INGRESSOS</w:t>
            </w:r>
          </w:p>
        </w:tc>
        <w:tc>
          <w:tcPr>
            <w:tcW w:w="2833" w:type="dxa"/>
            <w:tcBorders/>
            <w:shd w:color="auto" w:fill="E7E6E6" w:themeFill="background2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</w:t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678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9201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ingressos (diferents d’altres subvencions i als interessos generats).</w:t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9201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vMerge w:val="restart"/>
            <w:tcBorders>
              <w:top w:val="nil"/>
              <w:left w:val="single" w:sz="12" w:space="0" w:color="000000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s’ha obtingut interessos generats per la subvenció rebuda, amb el desglossament següent:</w:t>
            </w:r>
          </w:p>
        </w:tc>
      </w:tr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vMerge w:val="continue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47"/>
        <w:gridCol w:w="3260"/>
        <w:gridCol w:w="2121"/>
      </w:tblGrid>
      <w:tr>
        <w:trPr/>
        <w:tc>
          <w:tcPr>
            <w:tcW w:w="4247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ENTITAT FINANCERA</w:t>
            </w:r>
          </w:p>
        </w:tc>
        <w:tc>
          <w:tcPr>
            <w:tcW w:w="3260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N. DE COMPTE / PRODUCTE</w:t>
            </w:r>
          </w:p>
        </w:tc>
        <w:tc>
          <w:tcPr>
            <w:tcW w:w="2121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IMPORT INTERESSOS NETS</w:t>
            </w:r>
          </w:p>
        </w:tc>
      </w:tr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  <w:tr>
        <w:trPr/>
        <w:tc>
          <w:tcPr>
            <w:tcW w:w="42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2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tbl>
      <w:tblPr>
        <w:tblStyle w:val="Tablaconcuadrcula"/>
        <w:tblW w:w="96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9201"/>
      </w:tblGrid>
      <w:tr>
        <w:trPr>
          <w:trHeight w:val="345" w:hRule="atLeast"/>
        </w:trPr>
        <w:tc>
          <w:tcPr>
            <w:tcW w:w="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</w:r>
          </w:p>
        </w:tc>
        <w:tc>
          <w:tcPr>
            <w:tcW w:w="9201" w:type="dxa"/>
            <w:tcBorders>
              <w:top w:val="nil"/>
              <w:left w:val="single" w:sz="12" w:space="0" w:color="000000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4"/>
                <w:szCs w:val="24"/>
                <w:lang w:val="ca-ES"/>
              </w:rPr>
            </w:pPr>
            <w:r>
              <w:rPr>
                <w:sz w:val="24"/>
                <w:szCs w:val="24"/>
                <w:lang w:val="ca-ES"/>
              </w:rPr>
              <w:t>Que no s’ha obtingut interessos generats per la subvenció.</w:t>
            </w:r>
          </w:p>
        </w:tc>
      </w:tr>
    </w:tbl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En …………………………………., a ………… de ……………………….. de ……………….</w:t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</w:r>
    </w:p>
    <w:p>
      <w:pPr>
        <w:pStyle w:val="Normal"/>
        <w:spacing w:lineRule="auto" w:line="240" w:before="0" w:after="100"/>
        <w:jc w:val="center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Signat:…………....…………………………………………………………</w:t>
      </w:r>
    </w:p>
    <w:p>
      <w:pPr>
        <w:pStyle w:val="Normal"/>
        <w:spacing w:lineRule="auto" w:line="240" w:before="0" w:after="100"/>
        <w:jc w:val="center"/>
        <w:rPr/>
      </w:pPr>
      <w:r>
        <w:rPr>
          <w:sz w:val="24"/>
          <w:szCs w:val="24"/>
          <w:lang w:val="ca-ES"/>
        </w:rPr>
        <w:t>Càrrec:…………………………………</w:t>
      </w:r>
      <w:bookmarkStart w:id="2" w:name="_GoBack"/>
      <w:bookmarkEnd w:id="2"/>
      <w:r>
        <w:rPr>
          <w:sz w:val="24"/>
          <w:szCs w:val="24"/>
          <w:lang w:val="ca-ES"/>
        </w:rPr>
        <w:t>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418" w:footer="709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73278729"/>
    </w:sdtPr>
    <w:sdtContent>
      <w:p>
        <w:pPr>
          <w:pStyle w:val="Piedep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>de 2</w:t>
        </w:r>
      </w:p>
    </w:sdtContent>
  </w:sdt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rPr/>
      <w:drawing>
        <wp:inline distT="0" distB="8255" distL="0" distR="3175">
          <wp:extent cx="1311275" cy="639445"/>
          <wp:effectExtent l="0" t="0" r="0" b="0"/>
          <wp:docPr id="1" name="Imagen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510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5a510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5a510a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5a510a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1377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LibreOffice/6.1.6.3$Windows_X86_64 LibreOffice_project/5896ab1714085361c45cf540f76f60673dd96a72</Application>
  <Pages>2</Pages>
  <Words>162</Words>
  <Characters>1141</Characters>
  <CharactersWithSpaces>1280</CharactersWithSpaces>
  <Paragraphs>24</Paragraphs>
  <Company>gva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2018-01-29T12:39:00Z</dcterms:created>
  <dc:creator>CONCA DOMÈNECH, JOAN</dc:creator>
  <dc:description/>
  <dc:language>es-ES</dc:language>
  <cp:lastModifiedBy/>
  <dcterms:modified xsi:type="dcterms:W3CDTF">2021-02-08T13:12:55Z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gva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