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D8D4B" w14:textId="77777777" w:rsidR="00F06EC4" w:rsidRPr="007A2659" w:rsidRDefault="00F06EC4" w:rsidP="00F06EC4">
      <w:pPr>
        <w:pStyle w:val="paragraph"/>
        <w:spacing w:before="0" w:beforeAutospacing="0" w:after="0" w:afterAutospacing="0"/>
        <w:ind w:firstLine="555"/>
        <w:jc w:val="center"/>
        <w:textAlignment w:val="baseline"/>
        <w:rPr>
          <w:rStyle w:val="normaltextrun"/>
          <w:rFonts w:asciiTheme="minorHAnsi" w:hAnsiTheme="minorHAnsi" w:cstheme="minorHAnsi"/>
          <w:b/>
          <w:bCs/>
        </w:rPr>
      </w:pPr>
      <w:r w:rsidRPr="007A2659">
        <w:rPr>
          <w:rStyle w:val="normaltextrun"/>
          <w:rFonts w:asciiTheme="minorHAnsi" w:hAnsiTheme="minorHAnsi" w:cstheme="minorHAnsi"/>
          <w:b/>
          <w:bCs/>
        </w:rPr>
        <w:t>ANEXO V</w:t>
      </w:r>
    </w:p>
    <w:p w14:paraId="68B21C4F" w14:textId="77777777" w:rsidR="00F06EC4" w:rsidRPr="007A2659" w:rsidRDefault="00F06EC4" w:rsidP="00F06EC4">
      <w:pPr>
        <w:pStyle w:val="paragraph"/>
        <w:spacing w:before="0" w:beforeAutospacing="0" w:after="0" w:afterAutospacing="0"/>
        <w:ind w:firstLine="555"/>
        <w:jc w:val="center"/>
        <w:textAlignment w:val="baseline"/>
        <w:rPr>
          <w:rFonts w:asciiTheme="minorHAnsi" w:hAnsiTheme="minorHAnsi" w:cstheme="minorHAnsi"/>
        </w:rPr>
      </w:pPr>
    </w:p>
    <w:p w14:paraId="13F4E708" w14:textId="62816F42" w:rsidR="00F06EC4" w:rsidRPr="007A2659" w:rsidRDefault="00F06EC4" w:rsidP="00F06EC4">
      <w:pPr>
        <w:pStyle w:val="paragraph"/>
        <w:spacing w:before="0" w:beforeAutospacing="0" w:after="0" w:afterAutospacing="0"/>
        <w:ind w:firstLine="555"/>
        <w:jc w:val="center"/>
        <w:textAlignment w:val="baseline"/>
        <w:rPr>
          <w:rFonts w:asciiTheme="minorHAnsi" w:hAnsiTheme="minorHAnsi" w:cstheme="minorHAnsi"/>
          <w:b/>
          <w:bCs/>
        </w:rPr>
      </w:pPr>
      <w:r w:rsidRPr="007A2659">
        <w:rPr>
          <w:rStyle w:val="normaltextrun"/>
          <w:rFonts w:asciiTheme="minorHAnsi" w:hAnsiTheme="minorHAnsi" w:cstheme="minorHAnsi"/>
          <w:b/>
          <w:bCs/>
        </w:rPr>
        <w:t>MODELO INFORME DE REVISIÓN DE CUENTA JUSTIFICATIVA DE SUBVENCIONES POR AUDITOR/A PRIVADO (art. 74 RLGS).</w:t>
      </w:r>
      <w:r w:rsidRPr="007A2659">
        <w:rPr>
          <w:rStyle w:val="eop"/>
          <w:rFonts w:asciiTheme="minorHAnsi" w:hAnsiTheme="minorHAnsi" w:cstheme="minorHAnsi"/>
        </w:rPr>
        <w:t> </w:t>
      </w:r>
    </w:p>
    <w:p w14:paraId="354FE52A" w14:textId="77777777" w:rsidR="00F06EC4" w:rsidRPr="007A2659" w:rsidRDefault="00F06EC4" w:rsidP="00F06EC4">
      <w:pPr>
        <w:pStyle w:val="paragraph"/>
        <w:spacing w:before="0" w:beforeAutospacing="0" w:after="0" w:afterAutospacing="0"/>
        <w:ind w:firstLine="555"/>
        <w:jc w:val="both"/>
        <w:textAlignment w:val="baseline"/>
        <w:rPr>
          <w:rFonts w:asciiTheme="minorHAnsi" w:hAnsiTheme="minorHAnsi" w:cstheme="minorHAnsi"/>
        </w:rPr>
      </w:pPr>
      <w:r w:rsidRPr="007A2659">
        <w:rPr>
          <w:rStyle w:val="normaltextrun"/>
          <w:rFonts w:asciiTheme="minorHAnsi" w:hAnsiTheme="minorHAnsi" w:cstheme="minorHAnsi"/>
        </w:rPr>
        <w:t> </w:t>
      </w:r>
      <w:r w:rsidRPr="007A2659">
        <w:rPr>
          <w:rStyle w:val="eop"/>
          <w:rFonts w:asciiTheme="minorHAnsi" w:hAnsiTheme="minorHAnsi" w:cstheme="minorHAnsi"/>
        </w:rPr>
        <w:t> </w:t>
      </w:r>
    </w:p>
    <w:p w14:paraId="55174C21" w14:textId="77777777" w:rsidR="00F06EC4" w:rsidRPr="007A2659" w:rsidRDefault="00F06EC4" w:rsidP="00F06EC4">
      <w:pPr>
        <w:pStyle w:val="paragraph"/>
        <w:spacing w:before="0" w:beforeAutospacing="0" w:after="0" w:afterAutospacing="0"/>
        <w:ind w:firstLine="555"/>
        <w:jc w:val="both"/>
        <w:textAlignment w:val="baseline"/>
        <w:rPr>
          <w:rFonts w:asciiTheme="minorHAnsi" w:hAnsiTheme="minorHAnsi" w:cstheme="minorHAnsi"/>
        </w:rPr>
      </w:pPr>
      <w:r w:rsidRPr="007A2659">
        <w:rPr>
          <w:rStyle w:val="normaltextrun"/>
          <w:rFonts w:asciiTheme="minorHAnsi" w:hAnsiTheme="minorHAnsi" w:cstheme="minorHAnsi"/>
        </w:rPr>
        <w:t>Al órgano concedente____________________________ (designación del órgano)</w:t>
      </w:r>
      <w:r w:rsidRPr="007A2659">
        <w:rPr>
          <w:rStyle w:val="eop"/>
          <w:rFonts w:asciiTheme="minorHAnsi" w:hAnsiTheme="minorHAnsi" w:cstheme="minorHAnsi"/>
        </w:rPr>
        <w:t> </w:t>
      </w:r>
    </w:p>
    <w:p w14:paraId="79D07FF3" w14:textId="77777777" w:rsidR="00F06EC4" w:rsidRPr="007A2659" w:rsidRDefault="00F06EC4" w:rsidP="00F06EC4">
      <w:pPr>
        <w:pStyle w:val="paragraph"/>
        <w:spacing w:before="0" w:beforeAutospacing="0" w:after="0" w:afterAutospacing="0"/>
        <w:ind w:firstLine="555"/>
        <w:jc w:val="both"/>
        <w:textAlignment w:val="baseline"/>
        <w:rPr>
          <w:rFonts w:asciiTheme="minorHAnsi" w:hAnsiTheme="minorHAnsi" w:cstheme="minorHAnsi"/>
        </w:rPr>
      </w:pPr>
      <w:r w:rsidRPr="007A2659">
        <w:rPr>
          <w:rStyle w:val="normaltextrun"/>
          <w:rFonts w:asciiTheme="minorHAnsi" w:hAnsiTheme="minorHAnsi" w:cstheme="minorHAnsi"/>
        </w:rPr>
        <w:t>Con código de identificación: __________________________________________</w:t>
      </w:r>
      <w:r w:rsidRPr="007A2659">
        <w:rPr>
          <w:rStyle w:val="eop"/>
          <w:rFonts w:asciiTheme="minorHAnsi" w:hAnsiTheme="minorHAnsi" w:cstheme="minorHAnsi"/>
        </w:rPr>
        <w:t> </w:t>
      </w:r>
    </w:p>
    <w:p w14:paraId="4EC9980B" w14:textId="77777777" w:rsidR="00F06EC4" w:rsidRPr="007A2659" w:rsidRDefault="00F06EC4" w:rsidP="00F06EC4">
      <w:pPr>
        <w:pStyle w:val="paragraph"/>
        <w:spacing w:before="0" w:beforeAutospacing="0" w:after="0" w:afterAutospacing="0"/>
        <w:ind w:firstLine="555"/>
        <w:jc w:val="both"/>
        <w:textAlignment w:val="baseline"/>
        <w:rPr>
          <w:rStyle w:val="normaltextrun"/>
          <w:rFonts w:asciiTheme="minorHAnsi" w:hAnsiTheme="minorHAnsi" w:cstheme="minorHAnsi"/>
        </w:rPr>
      </w:pPr>
    </w:p>
    <w:p w14:paraId="26DAC71F" w14:textId="77777777" w:rsidR="00F06EC4" w:rsidRPr="007A2659" w:rsidRDefault="00F06EC4" w:rsidP="00F06EC4">
      <w:pPr>
        <w:tabs>
          <w:tab w:val="left" w:pos="1310"/>
        </w:tabs>
        <w:spacing w:before="120" w:after="120"/>
        <w:ind w:firstLine="567"/>
        <w:jc w:val="center"/>
        <w:rPr>
          <w:rFonts w:asciiTheme="minorHAnsi" w:hAnsiTheme="minorHAnsi" w:cstheme="minorHAnsi"/>
        </w:rPr>
      </w:pPr>
      <w:r w:rsidRPr="007A2659">
        <w:rPr>
          <w:rStyle w:val="normaltextrun"/>
          <w:rFonts w:asciiTheme="minorHAnsi" w:hAnsiTheme="minorHAnsi" w:cstheme="minorHAnsi"/>
        </w:rPr>
        <w:t> </w:t>
      </w:r>
      <w:r w:rsidRPr="007A2659">
        <w:rPr>
          <w:rStyle w:val="eop"/>
          <w:rFonts w:asciiTheme="minorHAnsi" w:hAnsiTheme="minorHAnsi" w:cstheme="minorHAnsi"/>
        </w:rPr>
        <w:t> </w:t>
      </w:r>
    </w:p>
    <w:p w14:paraId="3215C408" w14:textId="77777777" w:rsidR="00F06EC4" w:rsidRPr="007A2659" w:rsidRDefault="00F06EC4" w:rsidP="00F06EC4">
      <w:pPr>
        <w:tabs>
          <w:tab w:val="left" w:pos="1310"/>
        </w:tabs>
        <w:spacing w:before="120" w:after="120"/>
        <w:ind w:firstLine="567"/>
        <w:jc w:val="both"/>
        <w:rPr>
          <w:rFonts w:asciiTheme="minorHAnsi" w:hAnsiTheme="minorHAnsi" w:cstheme="minorHAnsi"/>
        </w:rPr>
      </w:pPr>
      <w:r w:rsidRPr="007A2659">
        <w:rPr>
          <w:rFonts w:asciiTheme="minorHAnsi" w:hAnsiTheme="minorHAnsi" w:cstheme="minorHAnsi"/>
        </w:rPr>
        <w:t>1.</w:t>
      </w:r>
      <w:r w:rsidRPr="007A2659">
        <w:rPr>
          <w:rFonts w:asciiTheme="minorHAnsi" w:hAnsiTheme="minorHAnsi" w:cstheme="minorHAnsi"/>
        </w:rPr>
        <w:tab/>
        <w:t>A los fines previstos en el artículo 74 del Reglamento de la Ley 38/2003 de 17 de noviembre, General de Subvenciones, aprobado mediante Real Decreto 887/2006, de 21 de julio hemos /he sido designado/a por (</w:t>
      </w:r>
      <w:r w:rsidRPr="007A2659">
        <w:rPr>
          <w:rFonts w:asciiTheme="minorHAnsi" w:hAnsiTheme="minorHAnsi" w:cstheme="minorHAnsi"/>
          <w:i/>
        </w:rPr>
        <w:t>identificación de la empresa un órgano que realizó la designación</w:t>
      </w:r>
      <w:r w:rsidRPr="007A2659">
        <w:rPr>
          <w:rFonts w:asciiTheme="minorHAnsi" w:hAnsiTheme="minorHAnsi" w:cstheme="minorHAnsi"/>
        </w:rPr>
        <w:t>) para revisar la cuenta justificativa de la subvención otorgada mediante (</w:t>
      </w:r>
      <w:r w:rsidRPr="007A2659">
        <w:rPr>
          <w:rFonts w:asciiTheme="minorHAnsi" w:hAnsiTheme="minorHAnsi" w:cstheme="minorHAnsi"/>
          <w:i/>
        </w:rPr>
        <w:t>indicación de la Resolución o acto en el que se haya acordado la concesión</w:t>
      </w:r>
      <w:r w:rsidRPr="007A2659">
        <w:rPr>
          <w:rFonts w:asciiTheme="minorHAnsi" w:hAnsiTheme="minorHAnsi" w:cstheme="minorHAnsi"/>
        </w:rPr>
        <w:t>) a (</w:t>
      </w:r>
      <w:r w:rsidRPr="007A2659">
        <w:rPr>
          <w:rFonts w:asciiTheme="minorHAnsi" w:hAnsiTheme="minorHAnsi" w:cstheme="minorHAnsi"/>
          <w:i/>
        </w:rPr>
        <w:t>identificación del beneficiario de la subvención</w:t>
      </w:r>
      <w:r w:rsidRPr="007A2659">
        <w:rPr>
          <w:rFonts w:asciiTheme="minorHAnsi" w:hAnsiTheme="minorHAnsi" w:cstheme="minorHAnsi"/>
        </w:rPr>
        <w:t>) y destinada a (</w:t>
      </w:r>
      <w:r w:rsidRPr="007A2659">
        <w:rPr>
          <w:rFonts w:asciiTheme="minorHAnsi" w:hAnsiTheme="minorHAnsi" w:cstheme="minorHAnsi"/>
          <w:i/>
        </w:rPr>
        <w:t>breve descripción de la actividad subvencionada</w:t>
      </w:r>
      <w:r w:rsidRPr="007A2659">
        <w:rPr>
          <w:rFonts w:asciiTheme="minorHAnsi" w:hAnsiTheme="minorHAnsi" w:cstheme="minorHAnsi"/>
        </w:rPr>
        <w:t>).</w:t>
      </w:r>
    </w:p>
    <w:p w14:paraId="080E4399" w14:textId="77777777" w:rsidR="00F06EC4" w:rsidRPr="007A2659" w:rsidRDefault="00F06EC4" w:rsidP="00F06EC4">
      <w:pPr>
        <w:tabs>
          <w:tab w:val="left" w:pos="1310"/>
        </w:tabs>
        <w:spacing w:before="120" w:after="120"/>
        <w:ind w:firstLine="567"/>
        <w:jc w:val="both"/>
        <w:rPr>
          <w:rFonts w:asciiTheme="minorHAnsi" w:hAnsiTheme="minorHAnsi" w:cstheme="minorHAnsi"/>
        </w:rPr>
      </w:pPr>
      <w:r w:rsidRPr="007A2659">
        <w:rPr>
          <w:rFonts w:asciiTheme="minorHAnsi" w:hAnsiTheme="minorHAnsi" w:cstheme="minorHAnsi"/>
        </w:rPr>
        <w:t>Una copia de la cuenta justificativa de la subvención, sellada con nosotros/mi a efectos de identificación, se acompaña como anexo al presente informe. La preparación y presentación de la citada cuenta justificativa es responsabilidad de (</w:t>
      </w:r>
      <w:r w:rsidRPr="007A2659">
        <w:rPr>
          <w:rFonts w:asciiTheme="minorHAnsi" w:hAnsiTheme="minorHAnsi" w:cstheme="minorHAnsi"/>
          <w:i/>
        </w:rPr>
        <w:t>identificación del beneficiario de la subvención</w:t>
      </w:r>
      <w:r w:rsidRPr="007A2659">
        <w:rPr>
          <w:rFonts w:asciiTheme="minorHAnsi" w:hAnsiTheme="minorHAnsi" w:cstheme="minorHAnsi"/>
        </w:rPr>
        <w:t>) concretándose nuestra/mi responsabilidad a la realización del trabajo que se menciona en el apartado 2 de este informe.</w:t>
      </w:r>
    </w:p>
    <w:p w14:paraId="2643EC25" w14:textId="77777777" w:rsidR="00F06EC4" w:rsidRPr="007A2659" w:rsidRDefault="00F06EC4" w:rsidP="00F06EC4">
      <w:pPr>
        <w:tabs>
          <w:tab w:val="left" w:pos="1310"/>
        </w:tabs>
        <w:spacing w:before="120" w:after="120"/>
        <w:ind w:firstLine="567"/>
        <w:jc w:val="both"/>
        <w:rPr>
          <w:rFonts w:asciiTheme="minorHAnsi" w:hAnsiTheme="minorHAnsi" w:cstheme="minorHAnsi"/>
        </w:rPr>
      </w:pPr>
      <w:r w:rsidRPr="007A2659">
        <w:rPr>
          <w:rFonts w:asciiTheme="minorHAnsi" w:hAnsiTheme="minorHAnsi" w:cstheme="minorHAnsi"/>
        </w:rPr>
        <w:t>2.</w:t>
      </w:r>
      <w:r w:rsidRPr="007A2659">
        <w:rPr>
          <w:rFonts w:asciiTheme="minorHAnsi" w:hAnsiTheme="minorHAnsi" w:cstheme="minorHAnsi"/>
        </w:rPr>
        <w:tab/>
        <w:t>Nuestro/mi trabajo se ha realizado siguiendo lo dispuesto en las Normas de Actuación aprobadas mediante Orden EHA/1434/2007, de 17 de mayo, por la que se aprueba la norma de actuación de los auditores de cuentas en la realización de los trabajos de revisión de cuentas justificativas de subvenciones, en el ámbito del sector público estatal, previstos en el artículo 74 del Reglamento de la Ley 38/2003, de 17 de noviembre, General de Subvenciones, aprobado mediante Real Decreto 887/2006, de 21 de julio, en las que se fijan los procedimientos que se deben aplicar y el alcance de los mismos y ha consistido en las comprobaciones que de forma resumida se comentan a continuación:</w:t>
      </w:r>
    </w:p>
    <w:p w14:paraId="16C71DB0" w14:textId="77777777" w:rsidR="00F06EC4" w:rsidRPr="007A2659" w:rsidRDefault="00F06EC4" w:rsidP="00F06EC4">
      <w:pPr>
        <w:tabs>
          <w:tab w:val="left" w:pos="1310"/>
        </w:tabs>
        <w:spacing w:before="120" w:after="120"/>
        <w:ind w:firstLine="567"/>
        <w:jc w:val="both"/>
        <w:rPr>
          <w:rFonts w:asciiTheme="minorHAnsi" w:hAnsiTheme="minorHAnsi" w:cstheme="minorHAnsi"/>
          <w:i/>
        </w:rPr>
      </w:pPr>
      <w:r w:rsidRPr="007A2659">
        <w:rPr>
          <w:rFonts w:asciiTheme="minorHAnsi" w:hAnsiTheme="minorHAnsi" w:cstheme="minorHAnsi"/>
        </w:rPr>
        <w:tab/>
      </w:r>
      <w:r w:rsidRPr="007A2659">
        <w:rPr>
          <w:rFonts w:asciiTheme="minorHAnsi" w:hAnsiTheme="minorHAnsi" w:cstheme="minorHAnsi"/>
          <w:i/>
        </w:rPr>
        <w:t xml:space="preserve">(… se mencionarán las comprobaciones realizadas sobre la base de los previsto en el artículo 3.2 de la Norma de Actuación…) </w:t>
      </w:r>
    </w:p>
    <w:p w14:paraId="6FCA9F08" w14:textId="77777777" w:rsidR="00F06EC4" w:rsidRPr="007A2659" w:rsidRDefault="00F06EC4" w:rsidP="00F06EC4">
      <w:pPr>
        <w:tabs>
          <w:tab w:val="left" w:pos="1310"/>
        </w:tabs>
        <w:spacing w:before="120" w:after="120"/>
        <w:ind w:firstLine="567"/>
        <w:jc w:val="both"/>
        <w:rPr>
          <w:rFonts w:asciiTheme="minorHAnsi" w:hAnsiTheme="minorHAnsi" w:cstheme="minorHAnsi"/>
        </w:rPr>
      </w:pPr>
      <w:r w:rsidRPr="007A2659">
        <w:rPr>
          <w:rFonts w:asciiTheme="minorHAnsi" w:hAnsiTheme="minorHAnsi" w:cstheme="minorHAnsi"/>
        </w:rPr>
        <w:t>Dado que este trabajo, por su naturaleza, no tiene la naturaleza de auditoría de cuentas ni se encuentra sometido a la Ley 22/2015, de 20 de julio, de Auditoría de Cuentas, no expresamos/expreso una opinión de auditoría en los términos previstos en la citada normativa.</w:t>
      </w:r>
    </w:p>
    <w:p w14:paraId="4B43FBA7" w14:textId="77777777" w:rsidR="00F06EC4" w:rsidRPr="007A2659" w:rsidRDefault="00F06EC4" w:rsidP="00F06EC4">
      <w:pPr>
        <w:tabs>
          <w:tab w:val="left" w:pos="1310"/>
        </w:tabs>
        <w:spacing w:before="120" w:after="120"/>
        <w:ind w:firstLine="567"/>
        <w:jc w:val="both"/>
        <w:rPr>
          <w:rFonts w:asciiTheme="minorHAnsi" w:hAnsiTheme="minorHAnsi" w:cstheme="minorHAnsi"/>
        </w:rPr>
      </w:pPr>
      <w:r w:rsidRPr="007A2659">
        <w:rPr>
          <w:rFonts w:asciiTheme="minorHAnsi" w:hAnsiTheme="minorHAnsi" w:cstheme="minorHAnsi"/>
        </w:rPr>
        <w:t>3.</w:t>
      </w:r>
      <w:r w:rsidRPr="007A2659">
        <w:rPr>
          <w:rFonts w:asciiTheme="minorHAnsi" w:hAnsiTheme="minorHAnsi" w:cstheme="minorHAnsi"/>
        </w:rPr>
        <w:tab/>
        <w:t>El beneficiario ha puesto a nuestra/mi disposición cuanta información le ha sido requerida para realización de nuestro trabajo con el alcance establecido en el párrafo anterior.</w:t>
      </w:r>
    </w:p>
    <w:p w14:paraId="0A1A185A" w14:textId="77777777" w:rsidR="00F06EC4" w:rsidRPr="007A2659" w:rsidRDefault="00F06EC4" w:rsidP="00F06EC4">
      <w:pPr>
        <w:tabs>
          <w:tab w:val="left" w:pos="1310"/>
        </w:tabs>
        <w:spacing w:before="120" w:after="120"/>
        <w:ind w:firstLine="567"/>
        <w:jc w:val="both"/>
        <w:rPr>
          <w:rFonts w:asciiTheme="minorHAnsi" w:hAnsiTheme="minorHAnsi" w:cstheme="minorHAnsi"/>
        </w:rPr>
      </w:pPr>
      <w:r w:rsidRPr="007A2659">
        <w:rPr>
          <w:rFonts w:asciiTheme="minorHAnsi" w:hAnsiTheme="minorHAnsi" w:cstheme="minorHAnsi"/>
        </w:rPr>
        <w:t>4.</w:t>
      </w:r>
      <w:r w:rsidRPr="007A2659">
        <w:rPr>
          <w:rFonts w:asciiTheme="minorHAnsi" w:hAnsiTheme="minorHAnsi" w:cstheme="minorHAnsi"/>
        </w:rPr>
        <w:tab/>
        <w:t>Como resultado del trabajo realizado, les informamos que no hemos/he observado hechos o circunstancias que pudieran suponer incumplimientos de la normativa aplicable o de las condiciones impuestas a (…</w:t>
      </w:r>
      <w:r w:rsidRPr="007A2659">
        <w:rPr>
          <w:rFonts w:asciiTheme="minorHAnsi" w:hAnsiTheme="minorHAnsi" w:cstheme="minorHAnsi"/>
          <w:i/>
        </w:rPr>
        <w:t>identificación del beneficiario de la subvención…</w:t>
      </w:r>
      <w:r w:rsidRPr="007A2659">
        <w:rPr>
          <w:rFonts w:asciiTheme="minorHAnsi" w:hAnsiTheme="minorHAnsi" w:cstheme="minorHAnsi"/>
        </w:rPr>
        <w:t>) para la percepción de la subvención a que se refiere el apartado 1 anterior.</w:t>
      </w:r>
    </w:p>
    <w:p w14:paraId="2624F0A4" w14:textId="77777777" w:rsidR="00F06EC4" w:rsidRPr="007A2659" w:rsidRDefault="00F06EC4" w:rsidP="00F06EC4">
      <w:pPr>
        <w:tabs>
          <w:tab w:val="left" w:pos="1310"/>
        </w:tabs>
        <w:spacing w:before="120" w:after="120"/>
        <w:ind w:firstLine="567"/>
        <w:jc w:val="both"/>
        <w:rPr>
          <w:rFonts w:asciiTheme="minorHAnsi" w:hAnsiTheme="minorHAnsi" w:cstheme="minorHAnsi"/>
        </w:rPr>
      </w:pPr>
      <w:r w:rsidRPr="007A2659">
        <w:rPr>
          <w:rFonts w:asciiTheme="minorHAnsi" w:hAnsiTheme="minorHAnsi" w:cstheme="minorHAnsi"/>
        </w:rPr>
        <w:lastRenderedPageBreak/>
        <w:t>En caso contrario, cuando se detecten hechos relevantes, el párrafo a incluir será el siguiente:</w:t>
      </w:r>
    </w:p>
    <w:p w14:paraId="7230830A" w14:textId="77777777" w:rsidR="00F06EC4" w:rsidRPr="007A2659" w:rsidRDefault="00F06EC4" w:rsidP="00F06EC4">
      <w:pPr>
        <w:tabs>
          <w:tab w:val="left" w:pos="1310"/>
        </w:tabs>
        <w:spacing w:before="120" w:after="120"/>
        <w:ind w:firstLine="567"/>
        <w:jc w:val="both"/>
        <w:rPr>
          <w:rFonts w:asciiTheme="minorHAnsi" w:hAnsiTheme="minorHAnsi" w:cstheme="minorHAnsi"/>
        </w:rPr>
      </w:pPr>
      <w:r w:rsidRPr="007A2659">
        <w:rPr>
          <w:rFonts w:asciiTheme="minorHAnsi" w:hAnsiTheme="minorHAnsi" w:cstheme="minorHAnsi"/>
        </w:rPr>
        <w:t>Como resultado del trabajo realizado, a continuación, les informamos de aquellos hechos o circunstancias que pudieran suponer incumplimiento de la normativa aplicable o de las condiciones impuestas a (…</w:t>
      </w:r>
      <w:r w:rsidRPr="007A2659">
        <w:rPr>
          <w:rFonts w:asciiTheme="minorHAnsi" w:hAnsiTheme="minorHAnsi" w:cstheme="minorHAnsi"/>
          <w:i/>
        </w:rPr>
        <w:t>identificación del beneficiario de la subvención…</w:t>
      </w:r>
      <w:r w:rsidRPr="007A2659">
        <w:rPr>
          <w:rFonts w:asciiTheme="minorHAnsi" w:hAnsiTheme="minorHAnsi" w:cstheme="minorHAnsi"/>
        </w:rPr>
        <w:t>) para la percepción de la subvención a que se refiere el párrafo 1 anterior</w:t>
      </w:r>
    </w:p>
    <w:p w14:paraId="4A201111" w14:textId="77777777" w:rsidR="00F06EC4" w:rsidRPr="007A2659" w:rsidRDefault="00F06EC4" w:rsidP="00F06EC4">
      <w:pPr>
        <w:tabs>
          <w:tab w:val="left" w:pos="1310"/>
        </w:tabs>
        <w:spacing w:before="120" w:after="120"/>
        <w:ind w:firstLine="567"/>
        <w:jc w:val="both"/>
        <w:rPr>
          <w:rFonts w:asciiTheme="minorHAnsi" w:hAnsiTheme="minorHAnsi" w:cstheme="minorHAnsi"/>
        </w:rPr>
      </w:pPr>
      <w:r w:rsidRPr="007A2659">
        <w:rPr>
          <w:rFonts w:asciiTheme="minorHAnsi" w:hAnsiTheme="minorHAnsi" w:cstheme="minorHAnsi"/>
        </w:rPr>
        <w:t>Fecha:</w:t>
      </w:r>
    </w:p>
    <w:p w14:paraId="4B3B8B86" w14:textId="77777777" w:rsidR="00F06EC4" w:rsidRPr="007A2659" w:rsidRDefault="00F06EC4" w:rsidP="00F06EC4">
      <w:pPr>
        <w:tabs>
          <w:tab w:val="left" w:pos="1310"/>
        </w:tabs>
        <w:spacing w:before="120" w:after="120"/>
        <w:ind w:firstLine="567"/>
        <w:jc w:val="both"/>
        <w:rPr>
          <w:rFonts w:asciiTheme="minorHAnsi" w:hAnsiTheme="minorHAnsi" w:cstheme="minorHAnsi"/>
        </w:rPr>
      </w:pPr>
      <w:r w:rsidRPr="007A2659">
        <w:rPr>
          <w:rFonts w:asciiTheme="minorHAnsi" w:hAnsiTheme="minorHAnsi" w:cstheme="minorHAnsi"/>
        </w:rPr>
        <w:t>Firma del auditor:</w:t>
      </w:r>
    </w:p>
    <w:p w14:paraId="63A34A53" w14:textId="1FF122B7" w:rsidR="00A91FE0" w:rsidRPr="00F06EC4" w:rsidRDefault="00A91FE0" w:rsidP="00F06EC4"/>
    <w:sectPr w:rsidR="00A91FE0" w:rsidRPr="00F06EC4">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B1DC1" w14:textId="77777777" w:rsidR="00056232" w:rsidRDefault="00056232" w:rsidP="00433691">
      <w:r>
        <w:separator/>
      </w:r>
    </w:p>
  </w:endnote>
  <w:endnote w:type="continuationSeparator" w:id="0">
    <w:p w14:paraId="3E306543" w14:textId="77777777" w:rsidR="00056232" w:rsidRDefault="00056232" w:rsidP="00433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B67A9" w14:textId="77777777" w:rsidR="00056232" w:rsidRDefault="00056232" w:rsidP="00433691">
      <w:r>
        <w:separator/>
      </w:r>
    </w:p>
  </w:footnote>
  <w:footnote w:type="continuationSeparator" w:id="0">
    <w:p w14:paraId="5238C321" w14:textId="77777777" w:rsidR="00056232" w:rsidRDefault="00056232" w:rsidP="004336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2C38B" w14:textId="647E6394" w:rsidR="00433691" w:rsidRDefault="00FE0DA3">
    <w:pPr>
      <w:pStyle w:val="Encabezado"/>
    </w:pPr>
    <w:r>
      <w:rPr>
        <w:noProof/>
      </w:rPr>
      <w:drawing>
        <wp:anchor distT="0" distB="0" distL="114300" distR="114300" simplePos="0" relativeHeight="251658240" behindDoc="1" locked="0" layoutInCell="1" allowOverlap="1" wp14:anchorId="5FBF07BF" wp14:editId="1227EDA3">
          <wp:simplePos x="0" y="0"/>
          <wp:positionH relativeFrom="margin">
            <wp:align>right</wp:align>
          </wp:positionH>
          <wp:positionV relativeFrom="paragraph">
            <wp:posOffset>-124046</wp:posOffset>
          </wp:positionV>
          <wp:extent cx="5400040" cy="318770"/>
          <wp:effectExtent l="0" t="0" r="0"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5400040" cy="3187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A6A6E"/>
    <w:multiLevelType w:val="multilevel"/>
    <w:tmpl w:val="B972B86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2685822"/>
    <w:multiLevelType w:val="multilevel"/>
    <w:tmpl w:val="AE743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C638F5"/>
    <w:multiLevelType w:val="multilevel"/>
    <w:tmpl w:val="A2DA0C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931257"/>
    <w:multiLevelType w:val="multilevel"/>
    <w:tmpl w:val="808273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C052240"/>
    <w:multiLevelType w:val="multilevel"/>
    <w:tmpl w:val="40988E9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091C33"/>
    <w:multiLevelType w:val="multilevel"/>
    <w:tmpl w:val="176E2B2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EF51890"/>
    <w:multiLevelType w:val="multilevel"/>
    <w:tmpl w:val="22C43B3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2F21701"/>
    <w:multiLevelType w:val="multilevel"/>
    <w:tmpl w:val="771274D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63493416"/>
    <w:multiLevelType w:val="multilevel"/>
    <w:tmpl w:val="EDCEAE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64F302FC"/>
    <w:multiLevelType w:val="multilevel"/>
    <w:tmpl w:val="965E2DB2"/>
    <w:lvl w:ilvl="0">
      <w:start w:val="3"/>
      <w:numFmt w:val="lowerLetter"/>
      <w:lvlText w:val="%1."/>
      <w:lvlJc w:val="left"/>
      <w:pPr>
        <w:tabs>
          <w:tab w:val="num" w:pos="720"/>
        </w:tabs>
        <w:ind w:left="720" w:hanging="360"/>
      </w:pPr>
    </w:lvl>
    <w:lvl w:ilvl="1">
      <w:start w:val="1"/>
      <w:numFmt w:val="decimal"/>
      <w:lvlText w:val="(%2)"/>
      <w:lvlJc w:val="left"/>
      <w:pPr>
        <w:ind w:left="1440" w:hanging="360"/>
      </w:pPr>
      <w:rPr>
        <w:rFonts w:hint="default"/>
        <w:b w:val="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686A715A"/>
    <w:multiLevelType w:val="multilevel"/>
    <w:tmpl w:val="98CEA8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9C04738"/>
    <w:multiLevelType w:val="multilevel"/>
    <w:tmpl w:val="D0143B2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CA42C63"/>
    <w:multiLevelType w:val="multilevel"/>
    <w:tmpl w:val="063695C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622515F"/>
    <w:multiLevelType w:val="multilevel"/>
    <w:tmpl w:val="E5F0C7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10710539">
    <w:abstractNumId w:val="1"/>
  </w:num>
  <w:num w:numId="2" w16cid:durableId="661202614">
    <w:abstractNumId w:val="13"/>
  </w:num>
  <w:num w:numId="3" w16cid:durableId="698970064">
    <w:abstractNumId w:val="2"/>
  </w:num>
  <w:num w:numId="4" w16cid:durableId="1231578137">
    <w:abstractNumId w:val="10"/>
  </w:num>
  <w:num w:numId="5" w16cid:durableId="1807432281">
    <w:abstractNumId w:val="3"/>
  </w:num>
  <w:num w:numId="6" w16cid:durableId="900288041">
    <w:abstractNumId w:val="12"/>
  </w:num>
  <w:num w:numId="7" w16cid:durableId="1129009166">
    <w:abstractNumId w:val="5"/>
  </w:num>
  <w:num w:numId="8" w16cid:durableId="1123695347">
    <w:abstractNumId w:val="6"/>
  </w:num>
  <w:num w:numId="9" w16cid:durableId="1199970245">
    <w:abstractNumId w:val="4"/>
  </w:num>
  <w:num w:numId="10" w16cid:durableId="90781957">
    <w:abstractNumId w:val="11"/>
  </w:num>
  <w:num w:numId="11" w16cid:durableId="713696072">
    <w:abstractNumId w:val="8"/>
  </w:num>
  <w:num w:numId="12" w16cid:durableId="817454395">
    <w:abstractNumId w:val="0"/>
  </w:num>
  <w:num w:numId="13" w16cid:durableId="1929073477">
    <w:abstractNumId w:val="9"/>
  </w:num>
  <w:num w:numId="14" w16cid:durableId="11116311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691"/>
    <w:rsid w:val="00056232"/>
    <w:rsid w:val="000E25DD"/>
    <w:rsid w:val="00433691"/>
    <w:rsid w:val="005B1300"/>
    <w:rsid w:val="006F61EC"/>
    <w:rsid w:val="00A91FE0"/>
    <w:rsid w:val="00AB717A"/>
    <w:rsid w:val="00D30C17"/>
    <w:rsid w:val="00F06EC4"/>
    <w:rsid w:val="00FE0D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2908C3"/>
  <w15:chartTrackingRefBased/>
  <w15:docId w15:val="{F692DE9D-C33A-4693-ACB8-EB5E4CFB0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EC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33691"/>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433691"/>
  </w:style>
  <w:style w:type="paragraph" w:styleId="Piedepgina">
    <w:name w:val="footer"/>
    <w:basedOn w:val="Normal"/>
    <w:link w:val="PiedepginaCar"/>
    <w:uiPriority w:val="99"/>
    <w:unhideWhenUsed/>
    <w:rsid w:val="00433691"/>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433691"/>
  </w:style>
  <w:style w:type="paragraph" w:customStyle="1" w:styleId="paragraph">
    <w:name w:val="paragraph"/>
    <w:basedOn w:val="Normal"/>
    <w:rsid w:val="00433691"/>
    <w:pPr>
      <w:spacing w:before="100" w:beforeAutospacing="1" w:after="100" w:afterAutospacing="1"/>
    </w:pPr>
  </w:style>
  <w:style w:type="character" w:customStyle="1" w:styleId="normaltextrun">
    <w:name w:val="normaltextrun"/>
    <w:basedOn w:val="Fuentedeprrafopredeter"/>
    <w:rsid w:val="00433691"/>
  </w:style>
  <w:style w:type="character" w:customStyle="1" w:styleId="eop">
    <w:name w:val="eop"/>
    <w:basedOn w:val="Fuentedeprrafopredeter"/>
    <w:rsid w:val="00433691"/>
  </w:style>
  <w:style w:type="character" w:customStyle="1" w:styleId="tabchar">
    <w:name w:val="tabchar"/>
    <w:basedOn w:val="Fuentedeprrafopredeter"/>
    <w:rsid w:val="00433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20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502</Words>
  <Characters>2766</Characters>
  <Application>Microsoft Office Word</Application>
  <DocSecurity>0</DocSecurity>
  <Lines>23</Lines>
  <Paragraphs>6</Paragraphs>
  <ScaleCrop>false</ScaleCrop>
  <Company>Generalitat Valenciana</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GOMEZ, JOSE ADRIAN</dc:creator>
  <cp:keywords/>
  <dc:description/>
  <cp:lastModifiedBy>ALFONSO GOMEZ, JOSE ADRIAN</cp:lastModifiedBy>
  <cp:revision>4</cp:revision>
  <dcterms:created xsi:type="dcterms:W3CDTF">2023-02-06T13:39:00Z</dcterms:created>
  <dcterms:modified xsi:type="dcterms:W3CDTF">2023-08-17T10:33:00Z</dcterms:modified>
</cp:coreProperties>
</file>